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0F" w:rsidRDefault="00144C0F" w:rsidP="00144C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№</w:t>
      </w:r>
      <w:r w:rsidR="00BD1663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D1663">
        <w:rPr>
          <w:rFonts w:ascii="Times New Roman" w:hAnsi="Times New Roman" w:cs="Times New Roman"/>
          <w:sz w:val="28"/>
          <w:szCs w:val="28"/>
        </w:rPr>
        <w:t xml:space="preserve"> 22 августа 2020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C0F" w:rsidRDefault="00144C0F">
      <w:pPr>
        <w:rPr>
          <w:rFonts w:ascii="Times New Roman" w:hAnsi="Times New Roman" w:cs="Times New Roman"/>
          <w:sz w:val="28"/>
          <w:szCs w:val="28"/>
        </w:rPr>
      </w:pPr>
    </w:p>
    <w:p w:rsidR="002F6530" w:rsidRPr="00144C0F" w:rsidRDefault="00A707D5">
      <w:pPr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>Муниципальный комплекс мер по формированию функциональной грамотности школьников</w:t>
      </w:r>
      <w:r w:rsidR="009A4DE6" w:rsidRPr="00144C0F">
        <w:rPr>
          <w:rFonts w:ascii="Times New Roman" w:hAnsi="Times New Roman" w:cs="Times New Roman"/>
          <w:b/>
          <w:sz w:val="28"/>
          <w:szCs w:val="28"/>
        </w:rPr>
        <w:t xml:space="preserve"> на 2020-2021 г.</w:t>
      </w:r>
    </w:p>
    <w:p w:rsidR="00144C0F" w:rsidRDefault="00144C0F" w:rsidP="00144C0F">
      <w:pPr>
        <w:pStyle w:val="a3"/>
        <w:spacing w:before="200" w:beforeAutospacing="0" w:after="40" w:afterAutospacing="0" w:line="225" w:lineRule="auto"/>
        <w:jc w:val="both"/>
        <w:rPr>
          <w:rFonts w:eastAsia="+mn-ea"/>
          <w:color w:val="191B0E"/>
          <w:kern w:val="24"/>
          <w:position w:val="1"/>
        </w:rPr>
      </w:pPr>
      <w:r w:rsidRPr="00144C0F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144C0F">
        <w:rPr>
          <w:rFonts w:eastAsia="+mn-ea"/>
          <w:color w:val="191B0E"/>
          <w:kern w:val="24"/>
          <w:position w:val="1"/>
          <w:sz w:val="64"/>
          <w:szCs w:val="64"/>
        </w:rPr>
        <w:t xml:space="preserve"> </w:t>
      </w:r>
      <w:r w:rsidRPr="00144C0F">
        <w:rPr>
          <w:rFonts w:eastAsia="+mn-ea"/>
          <w:color w:val="191B0E"/>
          <w:kern w:val="24"/>
          <w:position w:val="1"/>
        </w:rPr>
        <w:t>Запуск изменений в деятельности педагогов, педагогических коллективов, необходимых для формирования функциональной грамотности, являющейся одним из ключевых показателей качества общего образования в международном контексте.</w:t>
      </w:r>
    </w:p>
    <w:p w:rsidR="00144C0F" w:rsidRPr="00144C0F" w:rsidRDefault="00144C0F" w:rsidP="00144C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44C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4C0F" w:rsidRPr="00144C0F" w:rsidRDefault="00144C0F" w:rsidP="00144C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C0F">
        <w:rPr>
          <w:rFonts w:ascii="Times New Roman" w:hAnsi="Times New Roman" w:cs="Times New Roman"/>
          <w:sz w:val="24"/>
          <w:szCs w:val="24"/>
        </w:rPr>
        <w:t>Организовать  систему непрерывного повышения квалификации педагогов в рамках формирования ФГ;</w:t>
      </w:r>
    </w:p>
    <w:p w:rsidR="00144C0F" w:rsidRPr="00144C0F" w:rsidRDefault="00144C0F" w:rsidP="00144C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C0F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144C0F">
        <w:rPr>
          <w:rFonts w:ascii="Times New Roman" w:hAnsi="Times New Roman" w:cs="Times New Roman"/>
          <w:sz w:val="24"/>
          <w:szCs w:val="24"/>
        </w:rPr>
        <w:t>посткурсовое</w:t>
      </w:r>
      <w:proofErr w:type="spellEnd"/>
      <w:r w:rsidRPr="00144C0F">
        <w:rPr>
          <w:rFonts w:ascii="Times New Roman" w:hAnsi="Times New Roman" w:cs="Times New Roman"/>
          <w:sz w:val="24"/>
          <w:szCs w:val="24"/>
        </w:rPr>
        <w:t xml:space="preserve"> сопровождение педагогов на уровне ОУ;</w:t>
      </w:r>
    </w:p>
    <w:p w:rsidR="00144C0F" w:rsidRPr="00144C0F" w:rsidRDefault="00144C0F" w:rsidP="00144C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C0F">
        <w:rPr>
          <w:rFonts w:ascii="Times New Roman" w:hAnsi="Times New Roman" w:cs="Times New Roman"/>
          <w:sz w:val="24"/>
          <w:szCs w:val="24"/>
        </w:rPr>
        <w:t>Создать муниципальные творческие группы педагогов по формированию ФГ;</w:t>
      </w:r>
    </w:p>
    <w:p w:rsidR="00144C0F" w:rsidRPr="00144C0F" w:rsidRDefault="00144C0F" w:rsidP="00144C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C0F">
        <w:rPr>
          <w:rFonts w:ascii="Times New Roman" w:hAnsi="Times New Roman" w:cs="Times New Roman"/>
          <w:sz w:val="24"/>
          <w:szCs w:val="24"/>
        </w:rPr>
        <w:t>Разработать и апробировать современные формы методической работы (</w:t>
      </w:r>
      <w:proofErr w:type="spellStart"/>
      <w:r w:rsidRPr="00144C0F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4C0F">
        <w:rPr>
          <w:rFonts w:ascii="Times New Roman" w:hAnsi="Times New Roman" w:cs="Times New Roman"/>
          <w:sz w:val="24"/>
          <w:szCs w:val="24"/>
        </w:rPr>
        <w:t>технология исследования урока, методический десант и т.д.);</w:t>
      </w:r>
    </w:p>
    <w:p w:rsidR="00165C94" w:rsidRDefault="00144C0F" w:rsidP="00144C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C0F">
        <w:rPr>
          <w:rFonts w:ascii="Times New Roman" w:hAnsi="Times New Roman" w:cs="Times New Roman"/>
          <w:sz w:val="24"/>
          <w:szCs w:val="24"/>
        </w:rPr>
        <w:t>Создать ресурсную карту муниципалитета по формированию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0F">
        <w:rPr>
          <w:rFonts w:ascii="Times New Roman" w:hAnsi="Times New Roman" w:cs="Times New Roman"/>
          <w:sz w:val="24"/>
          <w:szCs w:val="24"/>
        </w:rPr>
        <w:t xml:space="preserve">грамотности. </w:t>
      </w:r>
    </w:p>
    <w:p w:rsidR="00144C0F" w:rsidRPr="00144C0F" w:rsidRDefault="00144C0F" w:rsidP="00144C0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781"/>
        <w:gridCol w:w="2148"/>
        <w:gridCol w:w="2465"/>
      </w:tblGrid>
      <w:tr w:rsidR="00A707D5" w:rsidTr="00144C0F">
        <w:tc>
          <w:tcPr>
            <w:tcW w:w="675" w:type="dxa"/>
          </w:tcPr>
          <w:p w:rsidR="00A707D5" w:rsidRPr="00CE020A" w:rsidRDefault="00A707D5" w:rsidP="00A707D5">
            <w:pPr>
              <w:rPr>
                <w:rFonts w:ascii="Times New Roman" w:hAnsi="Times New Roman" w:cs="Times New Roman"/>
              </w:rPr>
            </w:pPr>
            <w:r w:rsidRPr="00CE02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vAlign w:val="center"/>
          </w:tcPr>
          <w:p w:rsidR="00A707D5" w:rsidRPr="00A707D5" w:rsidRDefault="00A707D5" w:rsidP="00A707D5">
            <w:pPr>
              <w:ind w:firstLine="38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Управленческое действие</w:t>
            </w:r>
          </w:p>
        </w:tc>
        <w:tc>
          <w:tcPr>
            <w:tcW w:w="2464" w:type="dxa"/>
            <w:vAlign w:val="center"/>
          </w:tcPr>
          <w:p w:rsidR="00A707D5" w:rsidRPr="00A707D5" w:rsidRDefault="00A707D5" w:rsidP="00A707D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Планируемый результат</w:t>
            </w:r>
          </w:p>
        </w:tc>
        <w:tc>
          <w:tcPr>
            <w:tcW w:w="2781" w:type="dxa"/>
            <w:vAlign w:val="center"/>
          </w:tcPr>
          <w:p w:rsidR="00A707D5" w:rsidRPr="00A707D5" w:rsidRDefault="00A707D5" w:rsidP="00A707D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Мероприятия/ события</w:t>
            </w:r>
          </w:p>
        </w:tc>
        <w:tc>
          <w:tcPr>
            <w:tcW w:w="2148" w:type="dxa"/>
            <w:vAlign w:val="center"/>
          </w:tcPr>
          <w:p w:rsidR="00A707D5" w:rsidRPr="00A707D5" w:rsidRDefault="00A707D5" w:rsidP="00A707D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Сроки</w:t>
            </w:r>
          </w:p>
        </w:tc>
        <w:tc>
          <w:tcPr>
            <w:tcW w:w="2465" w:type="dxa"/>
            <w:vAlign w:val="center"/>
          </w:tcPr>
          <w:p w:rsidR="00A707D5" w:rsidRPr="00A707D5" w:rsidRDefault="00A707D5" w:rsidP="00A707D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Ответственные</w:t>
            </w:r>
          </w:p>
        </w:tc>
      </w:tr>
      <w:tr w:rsidR="00CE020A" w:rsidTr="00144C0F">
        <w:tc>
          <w:tcPr>
            <w:tcW w:w="675" w:type="dxa"/>
          </w:tcPr>
          <w:p w:rsidR="00CE020A" w:rsidRDefault="00CE020A" w:rsidP="00CE020A">
            <w:r>
              <w:t>1</w:t>
            </w:r>
          </w:p>
        </w:tc>
        <w:tc>
          <w:tcPr>
            <w:tcW w:w="4253" w:type="dxa"/>
            <w:vAlign w:val="center"/>
          </w:tcPr>
          <w:p w:rsidR="00CE020A" w:rsidRPr="00CE020A" w:rsidRDefault="00CE020A" w:rsidP="00CE020A">
            <w:pPr>
              <w:rPr>
                <w:rStyle w:val="a5"/>
                <w:rFonts w:ascii="Times New Roman" w:hAnsi="Times New Roman" w:cs="Times New Roman"/>
                <w:i w:val="0"/>
                <w:lang w:eastAsia="ru-RU"/>
              </w:rPr>
            </w:pPr>
            <w:r w:rsidRPr="00CE020A">
              <w:rPr>
                <w:rStyle w:val="a5"/>
                <w:rFonts w:ascii="Times New Roman" w:hAnsi="Times New Roman" w:cs="Times New Roman"/>
                <w:i w:val="0"/>
                <w:color w:val="auto"/>
                <w:lang w:eastAsia="ru-RU"/>
              </w:rPr>
              <w:t>Обсуждение темы во всех структурах ММС: ПДС (постоянно действующий семинар), РМО, ШМП (школа молодого педагога).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Сформировано представление о функциональной грамотности, способах достижения и оценки 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Заседания ПДС, ШМП, РМО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Август 2019- Ноябрь 2020</w:t>
            </w:r>
          </w:p>
        </w:tc>
        <w:tc>
          <w:tcPr>
            <w:tcW w:w="2465" w:type="dxa"/>
            <w:vAlign w:val="center"/>
          </w:tcPr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CE020A" w:rsidP="00CE020A">
            <w:r>
              <w:t>2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Повышение квалификации педагогов по формированию функциональной грамотности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22% педагогов проходят обучение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Обучение педагогов на треках по всем грамотностям в ЦНППМ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Сентябрь </w:t>
            </w:r>
            <w:proofErr w:type="gramStart"/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-Д</w:t>
            </w:r>
            <w:proofErr w:type="gramEnd"/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екабрь 2020</w:t>
            </w:r>
          </w:p>
        </w:tc>
        <w:tc>
          <w:tcPr>
            <w:tcW w:w="2465" w:type="dxa"/>
            <w:vAlign w:val="center"/>
          </w:tcPr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CE020A" w:rsidP="00CE020A">
            <w:r>
              <w:t>3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Разработка  муниципальной модели по формированию функциональной грамотности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Организация взаимодействия методических служб: школа, ММС, краевые методические сообщества.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Заседание рабочей группы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Октябрь 2020</w:t>
            </w:r>
          </w:p>
        </w:tc>
        <w:tc>
          <w:tcPr>
            <w:tcW w:w="2465" w:type="dxa"/>
            <w:vAlign w:val="center"/>
          </w:tcPr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CE020A" w:rsidP="00CE020A">
            <w:r>
              <w:t>4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Консультирование разработки школьной модели по формированию функциональной грамотности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Понимание, как функциональная грамотность встраивается в школьные процессы и что меняется в уроке?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Заседание рабочей группы ОО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Ноябрь 2020</w:t>
            </w:r>
          </w:p>
        </w:tc>
        <w:tc>
          <w:tcPr>
            <w:tcW w:w="2465" w:type="dxa"/>
            <w:vAlign w:val="center"/>
          </w:tcPr>
          <w:p w:rsidR="00CE020A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Рабочая группа ОО</w:t>
            </w:r>
          </w:p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CE020A" w:rsidP="00CE020A">
            <w:r>
              <w:t>5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Консультирование управленческих команд ОО по преодолению </w:t>
            </w: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сопротивления педагогов инновациям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 xml:space="preserve">Понимание причин, способов и форм </w:t>
            </w: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сопротивления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ОДИ - педсовет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Ноябрь  - Декабрь 2020</w:t>
            </w:r>
          </w:p>
        </w:tc>
        <w:tc>
          <w:tcPr>
            <w:tcW w:w="2465" w:type="dxa"/>
            <w:vAlign w:val="center"/>
          </w:tcPr>
          <w:p w:rsidR="00CE020A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Администрация ОО</w:t>
            </w:r>
          </w:p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CE020A" w:rsidP="00CE020A">
            <w: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Методическое сопровождение организации и проведения методической декады «Формирование функциональной грамотности»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Понимание, какие методы, приемы способствуют формированию функциональной грамотности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Мастер-классы, практикумы, открытые уроки, презентации, круглые столы;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Дека</w:t>
            </w: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брь 2020</w:t>
            </w:r>
          </w:p>
        </w:tc>
        <w:tc>
          <w:tcPr>
            <w:tcW w:w="2465" w:type="dxa"/>
            <w:vAlign w:val="center"/>
          </w:tcPr>
          <w:p w:rsidR="00CE020A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Администрация ОО</w:t>
            </w:r>
          </w:p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F41719" w:rsidP="00CE020A">
            <w:r>
              <w:t>7</w:t>
            </w:r>
          </w:p>
        </w:tc>
        <w:tc>
          <w:tcPr>
            <w:tcW w:w="4253" w:type="dxa"/>
            <w:vAlign w:val="center"/>
          </w:tcPr>
          <w:p w:rsidR="00CE020A" w:rsidRPr="00A707D5" w:rsidRDefault="00CE020A" w:rsidP="00CE020A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как ресурс для методического сопровождения педагогов на уровне муниципалитета и ОО»</w:t>
            </w:r>
          </w:p>
        </w:tc>
        <w:tc>
          <w:tcPr>
            <w:tcW w:w="2464" w:type="dxa"/>
            <w:vAlign w:val="center"/>
          </w:tcPr>
          <w:p w:rsidR="00CE020A" w:rsidRPr="00CE020A" w:rsidRDefault="00CE020A" w:rsidP="00CE020A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E020A">
              <w:rPr>
                <w:rFonts w:ascii="Times New Roman" w:hAnsi="Times New Roman" w:cs="Times New Roman"/>
                <w:color w:val="000000"/>
              </w:rPr>
              <w:t>рганизация деятельности супервизоров по сопровождению педагогов в вопросах формирования функциональной грамотности</w:t>
            </w:r>
          </w:p>
        </w:tc>
        <w:tc>
          <w:tcPr>
            <w:tcW w:w="2781" w:type="dxa"/>
            <w:vAlign w:val="center"/>
          </w:tcPr>
          <w:p w:rsidR="00CE020A" w:rsidRPr="00A707D5" w:rsidRDefault="00F41719" w:rsidP="00CE020A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Методический семинар</w:t>
            </w:r>
          </w:p>
        </w:tc>
        <w:tc>
          <w:tcPr>
            <w:tcW w:w="2148" w:type="dxa"/>
            <w:vAlign w:val="center"/>
          </w:tcPr>
          <w:p w:rsidR="00CE020A" w:rsidRDefault="00F41719" w:rsidP="00CE020A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Декабрь 2020</w:t>
            </w:r>
          </w:p>
        </w:tc>
        <w:tc>
          <w:tcPr>
            <w:tcW w:w="2465" w:type="dxa"/>
            <w:vAlign w:val="center"/>
          </w:tcPr>
          <w:p w:rsidR="00CE020A" w:rsidRPr="00A707D5" w:rsidRDefault="00F41719" w:rsidP="00CE02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F41719" w:rsidP="00CE020A">
            <w:r>
              <w:t>8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spacing w:after="160" w:line="25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Calibri" w:eastAsia="Times New Roman" w:hAnsi="Calibri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="00F41719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>Муниципальный этап</w:t>
            </w:r>
            <w:r w:rsidRPr="00A707D5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VI Красноярского Педагогического марафона.</w:t>
            </w:r>
          </w:p>
        </w:tc>
        <w:tc>
          <w:tcPr>
            <w:tcW w:w="2464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Выявление эффективных практик в области формирования функциональной грамотности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Аукцион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методических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идей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27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ноября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2020</w:t>
            </w:r>
          </w:p>
        </w:tc>
        <w:tc>
          <w:tcPr>
            <w:tcW w:w="2465" w:type="dxa"/>
            <w:vAlign w:val="center"/>
          </w:tcPr>
          <w:p w:rsidR="00CE020A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Администрация ОО</w:t>
            </w:r>
          </w:p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F41719" w:rsidP="00CE020A">
            <w:r>
              <w:t>9</w:t>
            </w:r>
          </w:p>
        </w:tc>
        <w:tc>
          <w:tcPr>
            <w:tcW w:w="4253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Организация обмена опытом и выявления эффективных практик</w:t>
            </w:r>
          </w:p>
        </w:tc>
        <w:tc>
          <w:tcPr>
            <w:tcW w:w="2464" w:type="dxa"/>
            <w:vAlign w:val="center"/>
          </w:tcPr>
          <w:p w:rsidR="00A707D5" w:rsidRPr="00A707D5" w:rsidRDefault="00F41719" w:rsidP="00CE0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41719">
              <w:rPr>
                <w:rFonts w:ascii="Times New Roman" w:hAnsi="Times New Roman" w:cs="Times New Roman"/>
                <w:color w:val="000000"/>
              </w:rPr>
              <w:t xml:space="preserve">овершенствование профессиональных компетенций </w:t>
            </w:r>
            <w:proofErr w:type="spellStart"/>
            <w:r w:rsidRPr="00F41719">
              <w:rPr>
                <w:rFonts w:ascii="Times New Roman" w:hAnsi="Times New Roman" w:cs="Times New Roman"/>
                <w:color w:val="000000"/>
              </w:rPr>
              <w:t>учителей</w:t>
            </w:r>
            <w:proofErr w:type="gramStart"/>
            <w:r w:rsidRPr="00F41719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F41719">
              <w:rPr>
                <w:rFonts w:ascii="Times New Roman" w:hAnsi="Times New Roman" w:cs="Times New Roman"/>
                <w:color w:val="000000"/>
              </w:rPr>
              <w:t>вязанных</w:t>
            </w:r>
            <w:proofErr w:type="spellEnd"/>
            <w:r w:rsidRPr="00F41719">
              <w:rPr>
                <w:rFonts w:ascii="Times New Roman" w:hAnsi="Times New Roman" w:cs="Times New Roman"/>
                <w:color w:val="000000"/>
              </w:rPr>
              <w:t xml:space="preserve"> с формированием функциональной грамотности у школьников, планированием и достижением </w:t>
            </w:r>
            <w:proofErr w:type="spellStart"/>
            <w:r w:rsidRPr="00F41719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F41719">
              <w:rPr>
                <w:rFonts w:ascii="Times New Roman" w:hAnsi="Times New Roman" w:cs="Times New Roman"/>
                <w:color w:val="000000"/>
              </w:rPr>
              <w:t xml:space="preserve"> образовательных результатов обучающихся в соответствии с требованиями ФГОС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Педагогические чтения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Январь 2021</w:t>
            </w:r>
          </w:p>
        </w:tc>
        <w:tc>
          <w:tcPr>
            <w:tcW w:w="2465" w:type="dxa"/>
            <w:vAlign w:val="center"/>
          </w:tcPr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  <w:tr w:rsidR="00CE020A" w:rsidTr="00144C0F">
        <w:tc>
          <w:tcPr>
            <w:tcW w:w="675" w:type="dxa"/>
          </w:tcPr>
          <w:p w:rsidR="00CE020A" w:rsidRDefault="00F41719" w:rsidP="00CE020A">
            <w:r>
              <w:t>10</w:t>
            </w:r>
          </w:p>
        </w:tc>
        <w:tc>
          <w:tcPr>
            <w:tcW w:w="4253" w:type="dxa"/>
            <w:vAlign w:val="center"/>
          </w:tcPr>
          <w:p w:rsidR="00CE020A" w:rsidRPr="00A707D5" w:rsidRDefault="00CE020A" w:rsidP="00CE020A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Методическое сопровождение в оформлении практик в РАОП.</w:t>
            </w:r>
          </w:p>
        </w:tc>
        <w:tc>
          <w:tcPr>
            <w:tcW w:w="2464" w:type="dxa"/>
          </w:tcPr>
          <w:p w:rsidR="00CE020A" w:rsidRDefault="00CE020A" w:rsidP="00CE020A"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Тиражирование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эффективных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практик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в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области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формирования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A707D5">
              <w:rPr>
                <w:rFonts w:asciiTheme="majorHAnsi" w:eastAsia="Times New Roman" w:hAnsi="Times New Roman" w:cs="Times New Roman"/>
                <w:color w:val="000000" w:themeColor="text1"/>
                <w:kern w:val="24"/>
                <w:lang w:eastAsia="ru-RU"/>
              </w:rPr>
              <w:t>ФГ</w:t>
            </w:r>
          </w:p>
        </w:tc>
        <w:tc>
          <w:tcPr>
            <w:tcW w:w="2781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Семинар по критериям отбора практик</w:t>
            </w:r>
          </w:p>
        </w:tc>
        <w:tc>
          <w:tcPr>
            <w:tcW w:w="2148" w:type="dxa"/>
            <w:vAlign w:val="center"/>
          </w:tcPr>
          <w:p w:rsidR="00A707D5" w:rsidRPr="00A707D5" w:rsidRDefault="00CE020A" w:rsidP="00CE020A">
            <w:pPr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Февраль 2021</w:t>
            </w:r>
          </w:p>
        </w:tc>
        <w:tc>
          <w:tcPr>
            <w:tcW w:w="2465" w:type="dxa"/>
            <w:vAlign w:val="center"/>
          </w:tcPr>
          <w:p w:rsidR="00A707D5" w:rsidRPr="00A707D5" w:rsidRDefault="00CE020A" w:rsidP="00CE020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7D5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ИМО РУО</w:t>
            </w:r>
          </w:p>
        </w:tc>
      </w:tr>
    </w:tbl>
    <w:p w:rsidR="00A707D5" w:rsidRPr="00144C0F" w:rsidRDefault="00A707D5" w:rsidP="00144C0F">
      <w:pPr>
        <w:tabs>
          <w:tab w:val="left" w:pos="2130"/>
        </w:tabs>
      </w:pPr>
    </w:p>
    <w:sectPr w:rsidR="00A707D5" w:rsidRPr="00144C0F" w:rsidSect="00CE0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EA"/>
    <w:multiLevelType w:val="hybridMultilevel"/>
    <w:tmpl w:val="58DC5512"/>
    <w:lvl w:ilvl="0" w:tplc="233AB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05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1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EF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8C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A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EF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84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C1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3"/>
    <w:rsid w:val="00144C0F"/>
    <w:rsid w:val="00146B93"/>
    <w:rsid w:val="00165C94"/>
    <w:rsid w:val="002F6530"/>
    <w:rsid w:val="006774EC"/>
    <w:rsid w:val="009A4DE6"/>
    <w:rsid w:val="00A707D5"/>
    <w:rsid w:val="00BD1663"/>
    <w:rsid w:val="00CE020A"/>
    <w:rsid w:val="00F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CE020A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144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4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CE020A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144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4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4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9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</dc:creator>
  <cp:lastModifiedBy>Salman</cp:lastModifiedBy>
  <cp:revision>5</cp:revision>
  <dcterms:created xsi:type="dcterms:W3CDTF">2021-07-06T02:38:00Z</dcterms:created>
  <dcterms:modified xsi:type="dcterms:W3CDTF">2021-07-06T03:17:00Z</dcterms:modified>
</cp:coreProperties>
</file>